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6045" w14:textId="77777777" w:rsidR="006F7354" w:rsidRDefault="006F7354" w:rsidP="00FF70DD">
      <w:pPr>
        <w:spacing w:after="0"/>
        <w:rPr>
          <w:rFonts w:ascii="Century Gothic" w:hAnsi="Century Gothic" w:cstheme="minorHAnsi"/>
          <w:b/>
          <w:bCs/>
          <w:color w:val="00B0F0"/>
          <w:sz w:val="32"/>
          <w:szCs w:val="32"/>
          <w:lang w:val="en-US"/>
        </w:rPr>
      </w:pPr>
    </w:p>
    <w:p w14:paraId="788FD104" w14:textId="087C4123" w:rsidR="005E443C" w:rsidRDefault="005E443C" w:rsidP="00FF70DD">
      <w:pPr>
        <w:spacing w:after="0"/>
        <w:rPr>
          <w:rFonts w:ascii="Century Gothic" w:hAnsi="Century Gothic" w:cstheme="minorHAnsi"/>
          <w:b/>
          <w:bCs/>
          <w:color w:val="69B3E7"/>
          <w:sz w:val="32"/>
          <w:szCs w:val="32"/>
          <w:lang w:val="en-US"/>
        </w:rPr>
      </w:pPr>
      <w:r w:rsidRPr="005E443C">
        <w:rPr>
          <w:rFonts w:ascii="Century Gothic" w:hAnsi="Century Gothic" w:cstheme="minorHAnsi"/>
          <w:b/>
          <w:bCs/>
          <w:color w:val="69B3E7"/>
          <w:sz w:val="32"/>
          <w:szCs w:val="32"/>
          <w:lang w:val="en-US"/>
        </w:rPr>
        <w:t>Real Estate Accountant</w:t>
      </w:r>
      <w:r>
        <w:rPr>
          <w:rFonts w:ascii="Century Gothic" w:hAnsi="Century Gothic" w:cstheme="minorHAnsi"/>
          <w:b/>
          <w:bCs/>
          <w:color w:val="69B3E7"/>
          <w:sz w:val="32"/>
          <w:szCs w:val="32"/>
          <w:lang w:val="en-US"/>
        </w:rPr>
        <w:t xml:space="preserve"> </w:t>
      </w:r>
      <w:r w:rsidRPr="005E443C">
        <w:rPr>
          <w:rFonts w:ascii="Century Gothic" w:hAnsi="Century Gothic" w:cstheme="minorHAnsi"/>
          <w:b/>
          <w:bCs/>
          <w:color w:val="69B3E7"/>
          <w:sz w:val="32"/>
          <w:szCs w:val="32"/>
          <w:lang w:val="en-US"/>
        </w:rPr>
        <w:t xml:space="preserve">(with </w:t>
      </w:r>
      <w:r>
        <w:rPr>
          <w:rFonts w:ascii="Century Gothic" w:hAnsi="Century Gothic" w:cstheme="minorHAnsi"/>
          <w:b/>
          <w:bCs/>
          <w:color w:val="69B3E7"/>
          <w:sz w:val="32"/>
          <w:szCs w:val="32"/>
          <w:lang w:val="en-US"/>
        </w:rPr>
        <w:t xml:space="preserve">a </w:t>
      </w:r>
      <w:r w:rsidRPr="005E443C">
        <w:rPr>
          <w:rFonts w:ascii="Century Gothic" w:hAnsi="Century Gothic" w:cstheme="minorHAnsi"/>
          <w:b/>
          <w:bCs/>
          <w:color w:val="69B3E7"/>
          <w:sz w:val="32"/>
          <w:szCs w:val="32"/>
          <w:lang w:val="en-US"/>
        </w:rPr>
        <w:t>focus on debtors)</w:t>
      </w:r>
      <w:r w:rsidRPr="005E443C">
        <w:rPr>
          <w:rFonts w:ascii="Century Gothic" w:hAnsi="Century Gothic" w:cstheme="minorHAnsi"/>
          <w:b/>
          <w:bCs/>
          <w:color w:val="69B3E7"/>
          <w:sz w:val="32"/>
          <w:szCs w:val="32"/>
          <w:lang w:val="en-US"/>
        </w:rPr>
        <w:t xml:space="preserve"> </w:t>
      </w:r>
    </w:p>
    <w:p w14:paraId="63EF1C5C" w14:textId="0B4F3423" w:rsidR="00FF70DD" w:rsidRPr="006F7354" w:rsidRDefault="00FF70DD" w:rsidP="00FF70DD">
      <w:pPr>
        <w:spacing w:after="0"/>
        <w:rPr>
          <w:rFonts w:ascii="Century Gothic" w:hAnsi="Century Gothic" w:cstheme="minorHAnsi"/>
          <w:color w:val="69B3E7"/>
          <w:sz w:val="24"/>
          <w:szCs w:val="24"/>
          <w:lang w:val="en-US"/>
        </w:rPr>
      </w:pPr>
      <w:r w:rsidRPr="006F7354">
        <w:rPr>
          <w:rFonts w:ascii="Century Gothic" w:hAnsi="Century Gothic" w:cstheme="minorHAnsi"/>
          <w:color w:val="69B3E7"/>
          <w:sz w:val="24"/>
          <w:szCs w:val="24"/>
          <w:lang w:val="en-US"/>
        </w:rPr>
        <w:t>(</w:t>
      </w:r>
      <w:r w:rsidR="003B5632">
        <w:rPr>
          <w:rFonts w:ascii="Century Gothic" w:hAnsi="Century Gothic" w:cstheme="minorHAnsi"/>
          <w:color w:val="69B3E7"/>
          <w:sz w:val="24"/>
          <w:szCs w:val="24"/>
          <w:lang w:val="en-US"/>
        </w:rPr>
        <w:t>Amsterdam</w:t>
      </w:r>
      <w:r w:rsidRPr="006F7354">
        <w:rPr>
          <w:rFonts w:ascii="Century Gothic" w:hAnsi="Century Gothic" w:cstheme="minorHAnsi"/>
          <w:color w:val="69B3E7"/>
          <w:sz w:val="24"/>
          <w:szCs w:val="24"/>
          <w:lang w:val="en-US"/>
        </w:rPr>
        <w:t>, Fulltime)</w:t>
      </w:r>
    </w:p>
    <w:p w14:paraId="36D0B3C7" w14:textId="77777777" w:rsidR="006F7354" w:rsidRPr="00FF70DD" w:rsidRDefault="006F7354" w:rsidP="00FF70DD">
      <w:pPr>
        <w:spacing w:after="0"/>
        <w:rPr>
          <w:rFonts w:ascii="Century Gothic" w:hAnsi="Century Gothic" w:cstheme="minorHAnsi"/>
          <w:color w:val="00B0F0"/>
          <w:sz w:val="24"/>
          <w:szCs w:val="24"/>
          <w:lang w:val="en-US"/>
        </w:rPr>
      </w:pPr>
    </w:p>
    <w:p w14:paraId="671FE9DC" w14:textId="43D9D761" w:rsidR="00FF70DD" w:rsidRPr="00A6759F" w:rsidRDefault="00FF70DD" w:rsidP="006F7354">
      <w:pPr>
        <w:spacing w:after="120"/>
        <w:rPr>
          <w:rFonts w:ascii="Century Gothic" w:eastAsia="Times New Roman" w:hAnsi="Century Gothic" w:cs="Calibri"/>
          <w:b/>
          <w:bCs/>
          <w:u w:val="single"/>
          <w:lang w:val="en-US"/>
        </w:rPr>
      </w:pPr>
      <w:r w:rsidRPr="00A6759F">
        <w:rPr>
          <w:rFonts w:ascii="Century Gothic" w:eastAsia="Times New Roman" w:hAnsi="Century Gothic" w:cs="Calibri"/>
          <w:b/>
          <w:bCs/>
          <w:u w:val="single"/>
          <w:lang w:val="en-US"/>
        </w:rPr>
        <w:t>Key responsibilities:</w:t>
      </w:r>
    </w:p>
    <w:p w14:paraId="067F5D04" w14:textId="77777777" w:rsidR="005E443C" w:rsidRPr="005E443C" w:rsidRDefault="005E443C" w:rsidP="005E443C">
      <w:p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>Real Estate Administrator roles:</w:t>
      </w:r>
    </w:p>
    <w:p w14:paraId="5F201ADF" w14:textId="523E0ACC" w:rsidR="005E443C" w:rsidRPr="005E443C" w:rsidRDefault="005E443C" w:rsidP="005E443C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 xml:space="preserve">Correct, </w:t>
      </w:r>
      <w:proofErr w:type="gramStart"/>
      <w:r w:rsidRPr="005E443C">
        <w:rPr>
          <w:rFonts w:ascii="Century Gothic" w:hAnsi="Century Gothic" w:cs="Calibri"/>
          <w:lang w:val="en-GB"/>
        </w:rPr>
        <w:t>complete</w:t>
      </w:r>
      <w:proofErr w:type="gramEnd"/>
      <w:r w:rsidRPr="005E443C">
        <w:rPr>
          <w:rFonts w:ascii="Century Gothic" w:hAnsi="Century Gothic" w:cs="Calibri"/>
          <w:lang w:val="en-GB"/>
        </w:rPr>
        <w:t xml:space="preserve"> and timely processing of (changes in) rental contracts </w:t>
      </w:r>
    </w:p>
    <w:p w14:paraId="6DB3D498" w14:textId="588E3977" w:rsidR="005E443C" w:rsidRPr="005E443C" w:rsidRDefault="005E443C" w:rsidP="005E443C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 xml:space="preserve">Manage existing property details in Horizon </w:t>
      </w:r>
    </w:p>
    <w:p w14:paraId="26EFC787" w14:textId="633F614C" w:rsidR="005E443C" w:rsidRPr="005E443C" w:rsidRDefault="005E443C" w:rsidP="005E443C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>Ensure proper real estate reporting including upcoming lease events to Asset Managers</w:t>
      </w:r>
    </w:p>
    <w:p w14:paraId="57C646B4" w14:textId="11847D00" w:rsidR="005E443C" w:rsidRPr="005E443C" w:rsidRDefault="005E443C" w:rsidP="005E443C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 xml:space="preserve">Ensure correct, </w:t>
      </w:r>
      <w:proofErr w:type="gramStart"/>
      <w:r w:rsidRPr="005E443C">
        <w:rPr>
          <w:rFonts w:ascii="Century Gothic" w:hAnsi="Century Gothic" w:cs="Calibri"/>
          <w:lang w:val="en-GB"/>
        </w:rPr>
        <w:t>complete</w:t>
      </w:r>
      <w:proofErr w:type="gramEnd"/>
      <w:r w:rsidRPr="005E443C">
        <w:rPr>
          <w:rFonts w:ascii="Century Gothic" w:hAnsi="Century Gothic" w:cs="Calibri"/>
          <w:lang w:val="en-GB"/>
        </w:rPr>
        <w:t xml:space="preserve"> and timely indexation of all leases</w:t>
      </w:r>
    </w:p>
    <w:p w14:paraId="6C935E39" w14:textId="22BC1B0E" w:rsidR="005E443C" w:rsidRPr="005E443C" w:rsidRDefault="005E443C" w:rsidP="005E443C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 xml:space="preserve">Initiate the rent roll process and ensure correct, </w:t>
      </w:r>
      <w:proofErr w:type="gramStart"/>
      <w:r w:rsidRPr="005E443C">
        <w:rPr>
          <w:rFonts w:ascii="Century Gothic" w:hAnsi="Century Gothic" w:cs="Calibri"/>
          <w:lang w:val="en-GB"/>
        </w:rPr>
        <w:t>complete</w:t>
      </w:r>
      <w:proofErr w:type="gramEnd"/>
      <w:r w:rsidRPr="005E443C">
        <w:rPr>
          <w:rFonts w:ascii="Century Gothic" w:hAnsi="Century Gothic" w:cs="Calibri"/>
          <w:lang w:val="en-GB"/>
        </w:rPr>
        <w:t xml:space="preserve"> and timely charging of outstanding balances</w:t>
      </w:r>
    </w:p>
    <w:p w14:paraId="6C92B40E" w14:textId="2566A874" w:rsidR="005E443C" w:rsidRPr="005E443C" w:rsidRDefault="005E443C" w:rsidP="005E443C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>Service charges process including settlements</w:t>
      </w:r>
    </w:p>
    <w:p w14:paraId="531266F5" w14:textId="77777777" w:rsidR="005E443C" w:rsidRPr="005E443C" w:rsidRDefault="005E443C" w:rsidP="005E443C">
      <w:pPr>
        <w:pStyle w:val="ListParagraph"/>
        <w:spacing w:after="0" w:line="240" w:lineRule="auto"/>
        <w:rPr>
          <w:rFonts w:ascii="Century Gothic" w:hAnsi="Century Gothic" w:cs="Calibri"/>
          <w:lang w:val="en-GB"/>
        </w:rPr>
      </w:pPr>
    </w:p>
    <w:p w14:paraId="506DCF4E" w14:textId="14EDE886" w:rsidR="005E443C" w:rsidRPr="005E443C" w:rsidRDefault="005E443C" w:rsidP="005E443C">
      <w:p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>Accounts Receivable roles:</w:t>
      </w:r>
    </w:p>
    <w:p w14:paraId="441A2A6E" w14:textId="4EBBD7D6" w:rsidR="005E443C" w:rsidRPr="005E443C" w:rsidRDefault="005E443C" w:rsidP="005E443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>Manage invoicing process in Coda and Business Objects</w:t>
      </w:r>
    </w:p>
    <w:p w14:paraId="3ADA8B83" w14:textId="36DCA136" w:rsidR="005E443C" w:rsidRPr="005E443C" w:rsidRDefault="005E443C" w:rsidP="005E443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 xml:space="preserve">Service charge reconciliation and charging </w:t>
      </w:r>
    </w:p>
    <w:p w14:paraId="6D26FA5A" w14:textId="49216D79" w:rsidR="005E443C" w:rsidRPr="005E443C" w:rsidRDefault="005E443C" w:rsidP="005E443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>Manage the collection process</w:t>
      </w:r>
    </w:p>
    <w:p w14:paraId="0B5F3FC4" w14:textId="227195D9" w:rsidR="005E443C" w:rsidRPr="005E443C" w:rsidRDefault="005E443C" w:rsidP="005E443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>Direct debits</w:t>
      </w:r>
    </w:p>
    <w:p w14:paraId="601DF96C" w14:textId="7A8E65F8" w:rsidR="005E443C" w:rsidRPr="005E443C" w:rsidRDefault="005E443C" w:rsidP="005E443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>Reconciliation of Horizon charges to Coda, including vacancy postings</w:t>
      </w:r>
    </w:p>
    <w:p w14:paraId="78F69F6A" w14:textId="71582C23" w:rsidR="005E443C" w:rsidRPr="005E443C" w:rsidRDefault="005E443C" w:rsidP="005E443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 xml:space="preserve">Ensure correct, timely and complete processing of the </w:t>
      </w:r>
      <w:r w:rsidRPr="005E443C">
        <w:rPr>
          <w:rFonts w:ascii="Century Gothic" w:hAnsi="Century Gothic" w:cs="Calibri"/>
          <w:lang w:val="en-GB"/>
        </w:rPr>
        <w:t>above-mentioned</w:t>
      </w:r>
      <w:r w:rsidRPr="005E443C">
        <w:rPr>
          <w:rFonts w:ascii="Century Gothic" w:hAnsi="Century Gothic" w:cs="Calibri"/>
          <w:lang w:val="en-GB"/>
        </w:rPr>
        <w:t xml:space="preserve"> activities </w:t>
      </w:r>
    </w:p>
    <w:p w14:paraId="284E9707" w14:textId="20F4E680" w:rsidR="005E443C" w:rsidRPr="005E443C" w:rsidRDefault="005E443C" w:rsidP="005E443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 xml:space="preserve">Participation in the preparation of monthly, </w:t>
      </w:r>
      <w:proofErr w:type="gramStart"/>
      <w:r w:rsidRPr="005E443C">
        <w:rPr>
          <w:rFonts w:ascii="Century Gothic" w:hAnsi="Century Gothic" w:cs="Calibri"/>
          <w:lang w:val="en-GB"/>
        </w:rPr>
        <w:t>quarterly</w:t>
      </w:r>
      <w:proofErr w:type="gramEnd"/>
      <w:r w:rsidRPr="005E443C">
        <w:rPr>
          <w:rFonts w:ascii="Century Gothic" w:hAnsi="Century Gothic" w:cs="Calibri"/>
          <w:lang w:val="en-GB"/>
        </w:rPr>
        <w:t xml:space="preserve"> and year-end closings </w:t>
      </w:r>
    </w:p>
    <w:p w14:paraId="6A04A236" w14:textId="6E3B8447" w:rsidR="005E443C" w:rsidRPr="005E443C" w:rsidRDefault="005E443C" w:rsidP="005E443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>Effective support to the Finance Director</w:t>
      </w:r>
    </w:p>
    <w:p w14:paraId="4ECFD413" w14:textId="7C4E9871" w:rsidR="005E443C" w:rsidRPr="005E443C" w:rsidRDefault="005E443C" w:rsidP="005E443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>Review mutations in creditor and bank master data management</w:t>
      </w:r>
    </w:p>
    <w:p w14:paraId="1607AA4E" w14:textId="77777777" w:rsidR="005E443C" w:rsidRPr="005E443C" w:rsidRDefault="005E443C" w:rsidP="005E443C">
      <w:pPr>
        <w:pStyle w:val="ListParagraph"/>
        <w:spacing w:after="0" w:line="240" w:lineRule="auto"/>
        <w:rPr>
          <w:rFonts w:ascii="Century Gothic" w:hAnsi="Century Gothic" w:cs="Calibri"/>
          <w:lang w:val="en-GB"/>
        </w:rPr>
      </w:pPr>
    </w:p>
    <w:p w14:paraId="3F1D3E2A" w14:textId="77777777" w:rsidR="005E443C" w:rsidRPr="005E443C" w:rsidRDefault="005E443C" w:rsidP="005E443C">
      <w:p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 xml:space="preserve">Accounts payable roles: </w:t>
      </w:r>
    </w:p>
    <w:p w14:paraId="5FE6A434" w14:textId="0A4EC1C0" w:rsidR="005E443C" w:rsidRPr="005E443C" w:rsidRDefault="005E443C" w:rsidP="005E443C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 xml:space="preserve">Scanning and posting of all incoming invoices including management of the CODA </w:t>
      </w:r>
      <w:proofErr w:type="spellStart"/>
      <w:r w:rsidRPr="005E443C">
        <w:rPr>
          <w:rFonts w:ascii="Century Gothic" w:hAnsi="Century Gothic" w:cs="Calibri"/>
          <w:lang w:val="en-GB"/>
        </w:rPr>
        <w:t>intray</w:t>
      </w:r>
      <w:proofErr w:type="spellEnd"/>
    </w:p>
    <w:p w14:paraId="2E363BA7" w14:textId="457F849E" w:rsidR="005E443C" w:rsidRPr="005E443C" w:rsidRDefault="005E443C" w:rsidP="005E443C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>Follow up of internal approvals on incoming invoices / manage the workflow</w:t>
      </w:r>
    </w:p>
    <w:p w14:paraId="719B4A8F" w14:textId="55A01C95" w:rsidR="005E443C" w:rsidRPr="005E443C" w:rsidRDefault="005E443C" w:rsidP="005E443C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>Prepare payment batches / recommendations</w:t>
      </w:r>
    </w:p>
    <w:p w14:paraId="6D88486E" w14:textId="3F42BD08" w:rsidR="005E443C" w:rsidRPr="005E443C" w:rsidRDefault="005E443C" w:rsidP="005E443C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>Posting of all bank statements including the management of Crescendo</w:t>
      </w:r>
    </w:p>
    <w:p w14:paraId="204FA72A" w14:textId="09E33F4B" w:rsidR="005E443C" w:rsidRPr="005E443C" w:rsidRDefault="005E443C" w:rsidP="005E443C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 xml:space="preserve">Ensure correct, timely and complete processing of the </w:t>
      </w:r>
      <w:r w:rsidRPr="005E443C">
        <w:rPr>
          <w:rFonts w:ascii="Century Gothic" w:hAnsi="Century Gothic" w:cs="Calibri"/>
          <w:lang w:val="en-GB"/>
        </w:rPr>
        <w:t>above-mentioned</w:t>
      </w:r>
      <w:r w:rsidRPr="005E443C">
        <w:rPr>
          <w:rFonts w:ascii="Century Gothic" w:hAnsi="Century Gothic" w:cs="Calibri"/>
          <w:lang w:val="en-GB"/>
        </w:rPr>
        <w:t xml:space="preserve"> activities </w:t>
      </w:r>
    </w:p>
    <w:p w14:paraId="2ACCABD5" w14:textId="425B61BD" w:rsidR="005E443C" w:rsidRPr="005E443C" w:rsidRDefault="005E443C" w:rsidP="005E443C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 xml:space="preserve">Participation in the preparation of monthly, </w:t>
      </w:r>
      <w:proofErr w:type="gramStart"/>
      <w:r w:rsidRPr="005E443C">
        <w:rPr>
          <w:rFonts w:ascii="Century Gothic" w:hAnsi="Century Gothic" w:cs="Calibri"/>
          <w:lang w:val="en-GB"/>
        </w:rPr>
        <w:t>quarterly</w:t>
      </w:r>
      <w:proofErr w:type="gramEnd"/>
      <w:r w:rsidRPr="005E443C">
        <w:rPr>
          <w:rFonts w:ascii="Century Gothic" w:hAnsi="Century Gothic" w:cs="Calibri"/>
          <w:lang w:val="en-GB"/>
        </w:rPr>
        <w:t xml:space="preserve"> and year-end closings </w:t>
      </w:r>
    </w:p>
    <w:p w14:paraId="157201B3" w14:textId="31ED6CC2" w:rsidR="003B5632" w:rsidRPr="005E443C" w:rsidRDefault="005E443C" w:rsidP="005E443C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>Effective support to the Finance Director</w:t>
      </w:r>
    </w:p>
    <w:p w14:paraId="72588ACC" w14:textId="77777777" w:rsidR="005E443C" w:rsidRPr="005E443C" w:rsidRDefault="005E443C" w:rsidP="005E443C">
      <w:pPr>
        <w:pStyle w:val="ListParagraph"/>
        <w:spacing w:after="0" w:line="240" w:lineRule="auto"/>
        <w:rPr>
          <w:rFonts w:ascii="Century Gothic" w:hAnsi="Century Gothic" w:cs="Calibri"/>
          <w:lang w:val="en-GB"/>
        </w:rPr>
      </w:pPr>
    </w:p>
    <w:p w14:paraId="11632D5C" w14:textId="7060B36C" w:rsidR="003B5632" w:rsidRPr="00A6759F" w:rsidRDefault="003B5632" w:rsidP="003B5632">
      <w:pPr>
        <w:spacing w:after="120"/>
        <w:rPr>
          <w:rFonts w:ascii="Century Gothic" w:eastAsia="Times New Roman" w:hAnsi="Century Gothic" w:cs="Calibri"/>
          <w:b/>
          <w:bCs/>
          <w:u w:val="single"/>
          <w:lang w:val="en-US"/>
        </w:rPr>
      </w:pPr>
      <w:r w:rsidRPr="00A6759F">
        <w:rPr>
          <w:rFonts w:ascii="Century Gothic" w:eastAsia="Times New Roman" w:hAnsi="Century Gothic" w:cs="Calibri"/>
          <w:b/>
          <w:bCs/>
          <w:u w:val="single"/>
          <w:lang w:val="en-US"/>
        </w:rPr>
        <w:t xml:space="preserve">Key </w:t>
      </w:r>
      <w:r>
        <w:rPr>
          <w:rFonts w:ascii="Century Gothic" w:eastAsia="Times New Roman" w:hAnsi="Century Gothic" w:cs="Calibri"/>
          <w:b/>
          <w:bCs/>
          <w:u w:val="single"/>
          <w:lang w:val="en-US"/>
        </w:rPr>
        <w:t>performance indicators</w:t>
      </w:r>
      <w:r w:rsidRPr="00A6759F">
        <w:rPr>
          <w:rFonts w:ascii="Century Gothic" w:eastAsia="Times New Roman" w:hAnsi="Century Gothic" w:cs="Calibri"/>
          <w:b/>
          <w:bCs/>
          <w:u w:val="single"/>
          <w:lang w:val="en-US"/>
        </w:rPr>
        <w:t>:</w:t>
      </w:r>
    </w:p>
    <w:p w14:paraId="3BBF0B91" w14:textId="6A50A5EB" w:rsidR="005E443C" w:rsidRPr="005E443C" w:rsidRDefault="005E443C" w:rsidP="005E443C">
      <w:pPr>
        <w:pStyle w:val="ListParagraph"/>
        <w:numPr>
          <w:ilvl w:val="0"/>
          <w:numId w:val="19"/>
        </w:numPr>
        <w:spacing w:after="0" w:line="240" w:lineRule="auto"/>
        <w:rPr>
          <w:rFonts w:ascii="Century Gothic" w:hAnsi="Century Gothic" w:cs="Calibri"/>
          <w:lang w:val="en-US"/>
        </w:rPr>
      </w:pPr>
      <w:r w:rsidRPr="005E443C">
        <w:rPr>
          <w:rFonts w:ascii="Century Gothic" w:hAnsi="Century Gothic" w:cs="Calibri"/>
          <w:lang w:val="en-US"/>
        </w:rPr>
        <w:t xml:space="preserve">Correct, timely and complete accounting of </w:t>
      </w:r>
      <w:r w:rsidRPr="005E443C">
        <w:rPr>
          <w:rFonts w:ascii="Century Gothic" w:hAnsi="Century Gothic" w:cs="Calibri"/>
          <w:lang w:val="en-US"/>
        </w:rPr>
        <w:t>above-mentioned</w:t>
      </w:r>
      <w:r w:rsidRPr="005E443C">
        <w:rPr>
          <w:rFonts w:ascii="Century Gothic" w:hAnsi="Century Gothic" w:cs="Calibri"/>
          <w:lang w:val="en-US"/>
        </w:rPr>
        <w:t xml:space="preserve"> processes </w:t>
      </w:r>
    </w:p>
    <w:p w14:paraId="15387916" w14:textId="49E8D30A" w:rsidR="003B5632" w:rsidRPr="005E443C" w:rsidRDefault="005E443C" w:rsidP="005E443C">
      <w:pPr>
        <w:pStyle w:val="ListParagraph"/>
        <w:numPr>
          <w:ilvl w:val="0"/>
          <w:numId w:val="19"/>
        </w:numPr>
        <w:spacing w:after="0" w:line="240" w:lineRule="auto"/>
        <w:rPr>
          <w:rFonts w:ascii="Century Gothic" w:hAnsi="Century Gothic" w:cs="Calibri"/>
          <w:lang w:val="en-US"/>
        </w:rPr>
      </w:pPr>
      <w:r w:rsidRPr="005E443C">
        <w:rPr>
          <w:rFonts w:ascii="Century Gothic" w:hAnsi="Century Gothic" w:cs="Calibri"/>
          <w:lang w:val="en-US"/>
        </w:rPr>
        <w:t>Complian</w:t>
      </w:r>
      <w:r>
        <w:rPr>
          <w:rFonts w:ascii="Century Gothic" w:hAnsi="Century Gothic" w:cs="Calibri"/>
          <w:lang w:val="en-US"/>
        </w:rPr>
        <w:t>t</w:t>
      </w:r>
      <w:r w:rsidRPr="005E443C">
        <w:rPr>
          <w:rFonts w:ascii="Century Gothic" w:hAnsi="Century Gothic" w:cs="Calibri"/>
          <w:lang w:val="en-US"/>
        </w:rPr>
        <w:t xml:space="preserve"> with reporting requirements</w:t>
      </w:r>
    </w:p>
    <w:p w14:paraId="76245ECD" w14:textId="77777777" w:rsidR="006F7354" w:rsidRDefault="006F7354" w:rsidP="006F7354">
      <w:pPr>
        <w:spacing w:after="0"/>
        <w:rPr>
          <w:rFonts w:ascii="Century Gothic" w:eastAsia="Times New Roman" w:hAnsi="Century Gothic" w:cs="Calibri"/>
          <w:b/>
          <w:bCs/>
          <w:u w:val="single"/>
          <w:lang w:val="en-US"/>
        </w:rPr>
      </w:pPr>
    </w:p>
    <w:p w14:paraId="0C2BB301" w14:textId="4141C182" w:rsidR="006F6F18" w:rsidRDefault="006F6F18" w:rsidP="006F6F18">
      <w:pPr>
        <w:spacing w:after="120"/>
        <w:rPr>
          <w:rFonts w:ascii="Century Gothic" w:eastAsia="Times New Roman" w:hAnsi="Century Gothic" w:cs="Calibri"/>
          <w:b/>
          <w:bCs/>
          <w:u w:val="single"/>
          <w:lang w:val="en-US"/>
        </w:rPr>
      </w:pPr>
      <w:r>
        <w:rPr>
          <w:rFonts w:ascii="Century Gothic" w:eastAsia="Times New Roman" w:hAnsi="Century Gothic" w:cs="Calibri"/>
          <w:b/>
          <w:bCs/>
          <w:u w:val="single"/>
          <w:lang w:val="en-US"/>
        </w:rPr>
        <w:t>Working relationships</w:t>
      </w:r>
      <w:r w:rsidRPr="00A6759F">
        <w:rPr>
          <w:rFonts w:ascii="Century Gothic" w:eastAsia="Times New Roman" w:hAnsi="Century Gothic" w:cs="Calibri"/>
          <w:b/>
          <w:bCs/>
          <w:u w:val="single"/>
          <w:lang w:val="en-US"/>
        </w:rPr>
        <w:t>:</w:t>
      </w:r>
    </w:p>
    <w:p w14:paraId="6386CEE6" w14:textId="244AF8B2" w:rsidR="005E443C" w:rsidRPr="005E443C" w:rsidRDefault="005E443C" w:rsidP="005E443C">
      <w:pPr>
        <w:pStyle w:val="ListParagraph"/>
        <w:numPr>
          <w:ilvl w:val="0"/>
          <w:numId w:val="20"/>
        </w:numPr>
        <w:spacing w:after="120"/>
        <w:rPr>
          <w:rFonts w:ascii="Century Gothic" w:eastAsia="Times New Roman" w:hAnsi="Century Gothic" w:cs="Calibri"/>
          <w:lang w:val="en-US"/>
        </w:rPr>
      </w:pPr>
      <w:r>
        <w:rPr>
          <w:rFonts w:ascii="Century Gothic" w:eastAsia="Times New Roman" w:hAnsi="Century Gothic" w:cs="Calibri"/>
          <w:lang w:val="en-US"/>
        </w:rPr>
        <w:t xml:space="preserve">Reporting to the </w:t>
      </w:r>
      <w:r w:rsidRPr="005E443C">
        <w:rPr>
          <w:rFonts w:ascii="Century Gothic" w:eastAsia="Times New Roman" w:hAnsi="Century Gothic" w:cs="Calibri"/>
          <w:lang w:val="en-US"/>
        </w:rPr>
        <w:t>Finance Director</w:t>
      </w:r>
    </w:p>
    <w:p w14:paraId="45BC2F7C" w14:textId="7F50ACD4" w:rsidR="005E443C" w:rsidRPr="005E443C" w:rsidRDefault="005E443C" w:rsidP="005E443C">
      <w:pPr>
        <w:pStyle w:val="ListParagraph"/>
        <w:numPr>
          <w:ilvl w:val="0"/>
          <w:numId w:val="20"/>
        </w:numPr>
        <w:spacing w:after="120"/>
        <w:rPr>
          <w:rFonts w:ascii="Century Gothic" w:eastAsia="Times New Roman" w:hAnsi="Century Gothic" w:cs="Calibri"/>
          <w:lang w:val="en-US"/>
        </w:rPr>
      </w:pPr>
      <w:r w:rsidRPr="005E443C">
        <w:rPr>
          <w:rFonts w:ascii="Century Gothic" w:eastAsia="Times New Roman" w:hAnsi="Century Gothic" w:cs="Calibri"/>
          <w:lang w:val="en-US"/>
        </w:rPr>
        <w:t>Real Estate Accountant</w:t>
      </w:r>
    </w:p>
    <w:p w14:paraId="5F769165" w14:textId="34451DDC" w:rsidR="005E443C" w:rsidRPr="005E443C" w:rsidRDefault="005E443C" w:rsidP="005E443C">
      <w:pPr>
        <w:pStyle w:val="ListParagraph"/>
        <w:numPr>
          <w:ilvl w:val="0"/>
          <w:numId w:val="20"/>
        </w:numPr>
        <w:spacing w:after="120"/>
        <w:rPr>
          <w:rFonts w:ascii="Century Gothic" w:eastAsia="Times New Roman" w:hAnsi="Century Gothic" w:cs="Calibri"/>
          <w:lang w:val="en-US"/>
        </w:rPr>
      </w:pPr>
      <w:r w:rsidRPr="005E443C">
        <w:rPr>
          <w:rFonts w:ascii="Century Gothic" w:eastAsia="Times New Roman" w:hAnsi="Century Gothic" w:cs="Calibri"/>
          <w:lang w:val="en-US"/>
        </w:rPr>
        <w:t>Asset Manager</w:t>
      </w:r>
    </w:p>
    <w:p w14:paraId="62B4B85D" w14:textId="75CBEBBA" w:rsidR="005E443C" w:rsidRPr="005E443C" w:rsidRDefault="005E443C" w:rsidP="005E443C">
      <w:pPr>
        <w:pStyle w:val="ListParagraph"/>
        <w:numPr>
          <w:ilvl w:val="0"/>
          <w:numId w:val="20"/>
        </w:numPr>
        <w:spacing w:after="120"/>
        <w:rPr>
          <w:rFonts w:ascii="Century Gothic" w:eastAsia="Times New Roman" w:hAnsi="Century Gothic" w:cs="Calibri"/>
          <w:lang w:val="en-US"/>
        </w:rPr>
      </w:pPr>
      <w:r w:rsidRPr="005E443C">
        <w:rPr>
          <w:rFonts w:ascii="Century Gothic" w:eastAsia="Times New Roman" w:hAnsi="Century Gothic" w:cs="Calibri"/>
          <w:lang w:val="en-US"/>
        </w:rPr>
        <w:lastRenderedPageBreak/>
        <w:t>Corporate Services (GRC, Group Control, IT)</w:t>
      </w:r>
    </w:p>
    <w:p w14:paraId="12A96CE6" w14:textId="1DE15641" w:rsidR="005E443C" w:rsidRDefault="005E443C" w:rsidP="005E443C">
      <w:pPr>
        <w:pStyle w:val="ListParagraph"/>
        <w:numPr>
          <w:ilvl w:val="0"/>
          <w:numId w:val="20"/>
        </w:numPr>
        <w:spacing w:after="120"/>
        <w:rPr>
          <w:rFonts w:ascii="Century Gothic" w:eastAsia="Times New Roman" w:hAnsi="Century Gothic" w:cs="Calibri"/>
          <w:lang w:val="en-US"/>
        </w:rPr>
      </w:pPr>
      <w:r w:rsidRPr="005E443C">
        <w:rPr>
          <w:rFonts w:ascii="Century Gothic" w:eastAsia="Times New Roman" w:hAnsi="Century Gothic" w:cs="Calibri"/>
          <w:lang w:val="en-US"/>
        </w:rPr>
        <w:t>COFRA FWD office (if applicable)</w:t>
      </w:r>
    </w:p>
    <w:p w14:paraId="68B6C50A" w14:textId="63513FFA" w:rsidR="005E443C" w:rsidRPr="005E443C" w:rsidRDefault="005E443C" w:rsidP="005E443C">
      <w:pPr>
        <w:spacing w:after="120"/>
        <w:rPr>
          <w:rFonts w:ascii="Century Gothic" w:eastAsia="Times New Roman" w:hAnsi="Century Gothic" w:cs="Calibri"/>
          <w:b/>
          <w:bCs/>
          <w:lang w:val="en-US"/>
        </w:rPr>
      </w:pPr>
      <w:r w:rsidRPr="005E443C">
        <w:rPr>
          <w:rFonts w:ascii="Century Gothic" w:eastAsia="Times New Roman" w:hAnsi="Century Gothic" w:cs="Calibri"/>
          <w:b/>
          <w:bCs/>
          <w:lang w:val="en-US"/>
        </w:rPr>
        <w:t>Minimum skill set:</w:t>
      </w:r>
    </w:p>
    <w:p w14:paraId="2B552769" w14:textId="77777777" w:rsidR="005E443C" w:rsidRPr="005E443C" w:rsidRDefault="005E443C" w:rsidP="005E443C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 w:cs="Calibri"/>
          <w:lang w:val="en-GB"/>
        </w:rPr>
      </w:pPr>
      <w:r w:rsidRPr="005E443C">
        <w:rPr>
          <w:rFonts w:ascii="Century Gothic" w:hAnsi="Century Gothic" w:cs="Calibri"/>
          <w:lang w:val="en-GB"/>
        </w:rPr>
        <w:t>Fluent in native language and proficient in English</w:t>
      </w:r>
    </w:p>
    <w:p w14:paraId="0EED3E82" w14:textId="353C3AAB" w:rsidR="00186435" w:rsidRPr="00FF70DD" w:rsidRDefault="00FF70DD" w:rsidP="006F7354">
      <w:pPr>
        <w:shd w:val="clear" w:color="auto" w:fill="FFFFFF"/>
        <w:spacing w:before="100" w:beforeAutospacing="1" w:after="100" w:afterAutospacing="1" w:line="255" w:lineRule="atLeast"/>
        <w:rPr>
          <w:lang w:val="en-US"/>
        </w:rPr>
      </w:pPr>
      <w:r w:rsidRPr="00B44DA9">
        <w:rPr>
          <w:rFonts w:ascii="Century Gothic" w:eastAsia="Times New Roman" w:hAnsi="Century Gothic" w:cs="Calibri"/>
          <w:lang w:val="en-US"/>
        </w:rPr>
        <w:t xml:space="preserve">If you are interested in this </w:t>
      </w:r>
      <w:r w:rsidR="006F6F18" w:rsidRPr="008C63CB">
        <w:rPr>
          <w:rFonts w:ascii="Century Gothic" w:eastAsia="Times New Roman" w:hAnsi="Century Gothic" w:cs="Calibri"/>
          <w:lang w:val="en-US"/>
        </w:rPr>
        <w:t>position</w:t>
      </w:r>
      <w:r w:rsidRPr="00B44DA9">
        <w:rPr>
          <w:rFonts w:ascii="Century Gothic" w:eastAsia="Times New Roman" w:hAnsi="Century Gothic" w:cs="Calibri"/>
          <w:lang w:val="en-US"/>
        </w:rPr>
        <w:t xml:space="preserve">, we look forward to receiving your application. Please email to: </w:t>
      </w:r>
      <w:hyperlink r:id="rId7" w:history="1">
        <w:r w:rsidRPr="008C63CB">
          <w:rPr>
            <w:rStyle w:val="Hyperlink"/>
            <w:rFonts w:ascii="Century Gothic" w:eastAsia="Times New Roman" w:hAnsi="Century Gothic" w:cs="Calibri"/>
            <w:lang w:val="en-US"/>
          </w:rPr>
          <w:t>edith.verbossen@redevco.com</w:t>
        </w:r>
      </w:hyperlink>
    </w:p>
    <w:sectPr w:rsidR="00186435" w:rsidRPr="00FF70DD" w:rsidSect="005E443C">
      <w:headerReference w:type="default" r:id="rId8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DF2C" w14:textId="77777777" w:rsidR="00D96B3A" w:rsidRDefault="00D96B3A" w:rsidP="006F7354">
      <w:pPr>
        <w:spacing w:after="0" w:line="240" w:lineRule="auto"/>
      </w:pPr>
      <w:r>
        <w:separator/>
      </w:r>
    </w:p>
  </w:endnote>
  <w:endnote w:type="continuationSeparator" w:id="0">
    <w:p w14:paraId="216E404C" w14:textId="77777777" w:rsidR="00D96B3A" w:rsidRDefault="00D96B3A" w:rsidP="006F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6F14" w14:textId="77777777" w:rsidR="00D96B3A" w:rsidRDefault="00D96B3A" w:rsidP="006F7354">
      <w:pPr>
        <w:spacing w:after="0" w:line="240" w:lineRule="auto"/>
      </w:pPr>
      <w:r>
        <w:separator/>
      </w:r>
    </w:p>
  </w:footnote>
  <w:footnote w:type="continuationSeparator" w:id="0">
    <w:p w14:paraId="4C92BB7A" w14:textId="77777777" w:rsidR="00D96B3A" w:rsidRDefault="00D96B3A" w:rsidP="006F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DE36" w14:textId="0D793E3C" w:rsidR="006F7354" w:rsidRDefault="006F7354">
    <w:pPr>
      <w:pStyle w:val="Header"/>
    </w:pPr>
    <w:r>
      <w:rPr>
        <w:noProof/>
      </w:rPr>
      <w:drawing>
        <wp:inline distT="0" distB="0" distL="0" distR="0" wp14:anchorId="15372FC6" wp14:editId="01307DF3">
          <wp:extent cx="2141855" cy="535305"/>
          <wp:effectExtent l="0" t="0" r="0" b="0"/>
          <wp:docPr id="3" name="Picture 3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554CA0" w14:textId="77777777" w:rsidR="005E443C" w:rsidRDefault="005E4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6D3"/>
    <w:multiLevelType w:val="hybridMultilevel"/>
    <w:tmpl w:val="C15A38F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811"/>
    <w:multiLevelType w:val="hybridMultilevel"/>
    <w:tmpl w:val="F88012BE"/>
    <w:lvl w:ilvl="0" w:tplc="F72E3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2F4E"/>
    <w:multiLevelType w:val="hybridMultilevel"/>
    <w:tmpl w:val="FA12325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D2E"/>
    <w:multiLevelType w:val="hybridMultilevel"/>
    <w:tmpl w:val="044411C8"/>
    <w:lvl w:ilvl="0" w:tplc="69EE4824">
      <w:numFmt w:val="bullet"/>
      <w:lvlText w:val="•"/>
      <w:lvlJc w:val="left"/>
      <w:pPr>
        <w:ind w:left="1418" w:hanging="698"/>
      </w:pPr>
      <w:rPr>
        <w:rFonts w:ascii="Century Gothic" w:eastAsiaTheme="minorHAnsi" w:hAnsi="Century Gothic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F0006"/>
    <w:multiLevelType w:val="hybridMultilevel"/>
    <w:tmpl w:val="0FF6D3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A6E89"/>
    <w:multiLevelType w:val="hybridMultilevel"/>
    <w:tmpl w:val="7FD8E7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84D33"/>
    <w:multiLevelType w:val="hybridMultilevel"/>
    <w:tmpl w:val="BDD295C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304135"/>
    <w:multiLevelType w:val="hybridMultilevel"/>
    <w:tmpl w:val="EFD8B790"/>
    <w:lvl w:ilvl="0" w:tplc="AE0C746C">
      <w:numFmt w:val="bullet"/>
      <w:lvlText w:val="•"/>
      <w:lvlJc w:val="left"/>
      <w:pPr>
        <w:ind w:left="1418" w:hanging="698"/>
      </w:pPr>
      <w:rPr>
        <w:rFonts w:ascii="Century Gothic" w:eastAsiaTheme="minorHAnsi" w:hAnsi="Century Gothic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E3264"/>
    <w:multiLevelType w:val="hybridMultilevel"/>
    <w:tmpl w:val="A3D6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D0FE9"/>
    <w:multiLevelType w:val="hybridMultilevel"/>
    <w:tmpl w:val="1BD87916"/>
    <w:lvl w:ilvl="0" w:tplc="F72E3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95827"/>
    <w:multiLevelType w:val="hybridMultilevel"/>
    <w:tmpl w:val="34F87EBE"/>
    <w:lvl w:ilvl="0" w:tplc="04130005">
      <w:start w:val="1"/>
      <w:numFmt w:val="bullet"/>
      <w:lvlText w:val=""/>
      <w:lvlJc w:val="left"/>
      <w:pPr>
        <w:ind w:left="1418" w:hanging="698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EA343A"/>
    <w:multiLevelType w:val="hybridMultilevel"/>
    <w:tmpl w:val="A9B2C49E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242681"/>
    <w:multiLevelType w:val="hybridMultilevel"/>
    <w:tmpl w:val="560A42BC"/>
    <w:lvl w:ilvl="0" w:tplc="727C8F70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C4EE4"/>
    <w:multiLevelType w:val="hybridMultilevel"/>
    <w:tmpl w:val="B26E9A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40617"/>
    <w:multiLevelType w:val="hybridMultilevel"/>
    <w:tmpl w:val="BD24A1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40AAD"/>
    <w:multiLevelType w:val="hybridMultilevel"/>
    <w:tmpl w:val="798EC012"/>
    <w:lvl w:ilvl="0" w:tplc="F72E3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00206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179E8"/>
    <w:multiLevelType w:val="hybridMultilevel"/>
    <w:tmpl w:val="1966D6B4"/>
    <w:lvl w:ilvl="0" w:tplc="F72E3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00206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91930"/>
    <w:multiLevelType w:val="hybridMultilevel"/>
    <w:tmpl w:val="E4EA6C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76A4B"/>
    <w:multiLevelType w:val="hybridMultilevel"/>
    <w:tmpl w:val="19261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F378F"/>
    <w:multiLevelType w:val="hybridMultilevel"/>
    <w:tmpl w:val="3BDA965C"/>
    <w:lvl w:ilvl="0" w:tplc="F72E3E1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00206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747866"/>
    <w:multiLevelType w:val="hybridMultilevel"/>
    <w:tmpl w:val="7D9A22B4"/>
    <w:lvl w:ilvl="0" w:tplc="F72E3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8"/>
  </w:num>
  <w:num w:numId="5">
    <w:abstractNumId w:val="1"/>
  </w:num>
  <w:num w:numId="6">
    <w:abstractNumId w:val="20"/>
  </w:num>
  <w:num w:numId="7">
    <w:abstractNumId w:val="16"/>
  </w:num>
  <w:num w:numId="8">
    <w:abstractNumId w:val="15"/>
  </w:num>
  <w:num w:numId="9">
    <w:abstractNumId w:val="19"/>
  </w:num>
  <w:num w:numId="10">
    <w:abstractNumId w:val="9"/>
  </w:num>
  <w:num w:numId="11">
    <w:abstractNumId w:val="6"/>
  </w:num>
  <w:num w:numId="12">
    <w:abstractNumId w:val="7"/>
  </w:num>
  <w:num w:numId="13">
    <w:abstractNumId w:val="10"/>
  </w:num>
  <w:num w:numId="14">
    <w:abstractNumId w:val="11"/>
  </w:num>
  <w:num w:numId="15">
    <w:abstractNumId w:val="3"/>
  </w:num>
  <w:num w:numId="16">
    <w:abstractNumId w:val="17"/>
  </w:num>
  <w:num w:numId="17">
    <w:abstractNumId w:val="13"/>
  </w:num>
  <w:num w:numId="18">
    <w:abstractNumId w:val="4"/>
  </w:num>
  <w:num w:numId="19">
    <w:abstractNumId w:val="2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DD"/>
    <w:rsid w:val="00186435"/>
    <w:rsid w:val="003B5632"/>
    <w:rsid w:val="005E443C"/>
    <w:rsid w:val="006F6F18"/>
    <w:rsid w:val="006F7354"/>
    <w:rsid w:val="007E7C8B"/>
    <w:rsid w:val="008C63CB"/>
    <w:rsid w:val="00D96B3A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3239"/>
  <w15:chartTrackingRefBased/>
  <w15:docId w15:val="{6B43714B-F872-4E97-B044-15C0BCAA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DD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5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F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54"/>
    <w:rPr>
      <w:lang w:val="fr-FR"/>
    </w:rPr>
  </w:style>
  <w:style w:type="character" w:styleId="Hyperlink">
    <w:name w:val="Hyperlink"/>
    <w:basedOn w:val="DefaultParagraphFont"/>
    <w:uiPriority w:val="99"/>
    <w:unhideWhenUsed/>
    <w:rsid w:val="008C6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priscilla.tomasoa\AppData\Local\Microsoft\Windows\INetCache\Content.Outlook\PWPLBONV\edith.verbossen@redev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Verbossen</dc:creator>
  <cp:keywords/>
  <dc:description/>
  <cp:lastModifiedBy>Robin Visser</cp:lastModifiedBy>
  <cp:revision>2</cp:revision>
  <dcterms:created xsi:type="dcterms:W3CDTF">2021-09-08T14:18:00Z</dcterms:created>
  <dcterms:modified xsi:type="dcterms:W3CDTF">2021-09-08T14:18:00Z</dcterms:modified>
</cp:coreProperties>
</file>